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AFC8" w14:textId="77777777" w:rsidR="006D3D3A" w:rsidRPr="00F63608" w:rsidRDefault="006D3D3A" w:rsidP="006D3D3A">
      <w:pPr>
        <w:spacing w:after="0" w:line="360" w:lineRule="auto"/>
        <w:jc w:val="center"/>
        <w:rPr>
          <w:rFonts w:ascii="Garamond" w:hAnsi="Garamond" w:cs="Arial"/>
          <w:b/>
          <w:i/>
          <w:sz w:val="24"/>
          <w:szCs w:val="24"/>
        </w:rPr>
      </w:pPr>
      <w:r w:rsidRPr="00F63608">
        <w:rPr>
          <w:rFonts w:ascii="Garamond" w:hAnsi="Garamond" w:cs="Arial"/>
          <w:b/>
          <w:i/>
          <w:sz w:val="24"/>
          <w:szCs w:val="24"/>
        </w:rPr>
        <w:t xml:space="preserve">T Á J É K O Z T A T Á S </w:t>
      </w:r>
    </w:p>
    <w:p w14:paraId="6062711C" w14:textId="77777777" w:rsidR="006D3D3A" w:rsidRPr="00F63608" w:rsidRDefault="006D3D3A" w:rsidP="006D3D3A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F63608">
        <w:rPr>
          <w:rFonts w:ascii="Garamond" w:hAnsi="Garamond" w:cs="Arial"/>
          <w:b/>
          <w:sz w:val="24"/>
          <w:szCs w:val="24"/>
        </w:rPr>
        <w:t>intézményi étkeztetés igénybevételéhez</w:t>
      </w:r>
    </w:p>
    <w:p w14:paraId="230E5E8C" w14:textId="77777777" w:rsidR="00F63608" w:rsidRDefault="00F63608" w:rsidP="006D3D3A">
      <w:pPr>
        <w:spacing w:after="0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3B9A16EA" w14:textId="48C8B045" w:rsidR="006D3D3A" w:rsidRPr="00F63608" w:rsidRDefault="006D3D3A" w:rsidP="006D3D3A">
      <w:pPr>
        <w:spacing w:after="0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F63608">
        <w:rPr>
          <w:rFonts w:ascii="Garamond" w:hAnsi="Garamond" w:cs="Arial"/>
          <w:b/>
          <w:i/>
          <w:sz w:val="24"/>
          <w:szCs w:val="24"/>
          <w:u w:val="single"/>
        </w:rPr>
        <w:t xml:space="preserve">Étkezési </w:t>
      </w:r>
      <w:r w:rsidR="00030C83" w:rsidRPr="00F63608">
        <w:rPr>
          <w:rFonts w:ascii="Garamond" w:hAnsi="Garamond" w:cs="Arial"/>
          <w:b/>
          <w:i/>
          <w:sz w:val="24"/>
          <w:szCs w:val="24"/>
          <w:u w:val="single"/>
        </w:rPr>
        <w:t xml:space="preserve">térítési </w:t>
      </w:r>
      <w:r w:rsidRPr="00F63608">
        <w:rPr>
          <w:rFonts w:ascii="Garamond" w:hAnsi="Garamond" w:cs="Arial"/>
          <w:b/>
          <w:i/>
          <w:sz w:val="24"/>
          <w:szCs w:val="24"/>
          <w:u w:val="single"/>
        </w:rPr>
        <w:t xml:space="preserve">díj </w:t>
      </w:r>
      <w:r w:rsidR="00030C83" w:rsidRPr="00F63608">
        <w:rPr>
          <w:rFonts w:ascii="Garamond" w:hAnsi="Garamond" w:cs="Arial"/>
          <w:b/>
          <w:i/>
          <w:sz w:val="24"/>
          <w:szCs w:val="24"/>
          <w:u w:val="single"/>
        </w:rPr>
        <w:t>befizetésé</w:t>
      </w:r>
      <w:r w:rsidRPr="00F63608">
        <w:rPr>
          <w:rFonts w:ascii="Garamond" w:hAnsi="Garamond" w:cs="Arial"/>
          <w:b/>
          <w:i/>
          <w:sz w:val="24"/>
          <w:szCs w:val="24"/>
          <w:u w:val="single"/>
        </w:rPr>
        <w:t>ről általá</w:t>
      </w:r>
      <w:r w:rsidR="00CF1F97" w:rsidRPr="00F63608">
        <w:rPr>
          <w:rFonts w:ascii="Garamond" w:hAnsi="Garamond" w:cs="Arial"/>
          <w:b/>
          <w:i/>
          <w:sz w:val="24"/>
          <w:szCs w:val="24"/>
          <w:u w:val="single"/>
        </w:rPr>
        <w:t>b</w:t>
      </w:r>
      <w:r w:rsidRPr="00F63608">
        <w:rPr>
          <w:rFonts w:ascii="Garamond" w:hAnsi="Garamond" w:cs="Arial"/>
          <w:b/>
          <w:i/>
          <w:sz w:val="24"/>
          <w:szCs w:val="24"/>
          <w:u w:val="single"/>
        </w:rPr>
        <w:t>an:</w:t>
      </w:r>
    </w:p>
    <w:p w14:paraId="216DDD63" w14:textId="77777777" w:rsidR="006D3D3A" w:rsidRPr="00F63608" w:rsidRDefault="006D3D3A" w:rsidP="006D3D3A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0ED2D24B" w14:textId="69D479F1" w:rsidR="006D3D3A" w:rsidRPr="00F63608" w:rsidRDefault="006D3D3A" w:rsidP="006D3D3A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 xml:space="preserve">Az étkezés igénybevételének megkezdésekor, azaz minden tanév kezdetén, vagy évközben a tárgyhót megelőző hónap </w:t>
      </w:r>
      <w:r w:rsidR="002B60D8" w:rsidRPr="00F63608">
        <w:rPr>
          <w:rFonts w:ascii="Garamond" w:hAnsi="Garamond" w:cs="Arial"/>
          <w:sz w:val="24"/>
          <w:szCs w:val="24"/>
        </w:rPr>
        <w:t>10</w:t>
      </w:r>
      <w:r w:rsidRPr="00F63608">
        <w:rPr>
          <w:rFonts w:ascii="Garamond" w:hAnsi="Garamond" w:cs="Arial"/>
          <w:sz w:val="24"/>
          <w:szCs w:val="24"/>
        </w:rPr>
        <w:t>-éig az igénylő köteles adatokat szolgáltatni a</w:t>
      </w:r>
      <w:r w:rsidR="00524C1D" w:rsidRPr="00F63608">
        <w:rPr>
          <w:rFonts w:ascii="Garamond" w:hAnsi="Garamond" w:cs="Arial"/>
          <w:sz w:val="24"/>
          <w:szCs w:val="24"/>
        </w:rPr>
        <w:t xml:space="preserve"> Rákosmenti Polgármesteri Hivatal Gazdasági Irodája </w:t>
      </w:r>
      <w:r w:rsidRPr="00F63608">
        <w:rPr>
          <w:rFonts w:ascii="Garamond" w:hAnsi="Garamond" w:cs="Arial"/>
          <w:sz w:val="24"/>
          <w:szCs w:val="24"/>
        </w:rPr>
        <w:t>(továbbiakban:</w:t>
      </w:r>
      <w:r w:rsidR="00524C1D" w:rsidRPr="00F63608">
        <w:rPr>
          <w:rFonts w:ascii="Garamond" w:hAnsi="Garamond" w:cs="Arial"/>
          <w:sz w:val="24"/>
          <w:szCs w:val="24"/>
        </w:rPr>
        <w:t xml:space="preserve"> Hivatal</w:t>
      </w:r>
      <w:r w:rsidRPr="00F63608">
        <w:rPr>
          <w:rFonts w:ascii="Garamond" w:hAnsi="Garamond" w:cs="Arial"/>
          <w:sz w:val="24"/>
          <w:szCs w:val="24"/>
        </w:rPr>
        <w:t>) részére</w:t>
      </w:r>
      <w:r w:rsidR="009D274A" w:rsidRPr="00F63608">
        <w:rPr>
          <w:rFonts w:ascii="Garamond" w:hAnsi="Garamond" w:cs="Arial"/>
          <w:sz w:val="24"/>
          <w:szCs w:val="24"/>
        </w:rPr>
        <w:t xml:space="preserve"> a megfelelő nyilatkozatokon</w:t>
      </w:r>
      <w:r w:rsidRPr="00F63608">
        <w:rPr>
          <w:rFonts w:ascii="Garamond" w:hAnsi="Garamond" w:cs="Arial"/>
          <w:sz w:val="24"/>
          <w:szCs w:val="24"/>
        </w:rPr>
        <w:t>. A H</w:t>
      </w:r>
      <w:r w:rsidR="00524C1D" w:rsidRPr="00F63608">
        <w:rPr>
          <w:rFonts w:ascii="Garamond" w:hAnsi="Garamond" w:cs="Arial"/>
          <w:sz w:val="24"/>
          <w:szCs w:val="24"/>
        </w:rPr>
        <w:t>ivatal</w:t>
      </w:r>
      <w:r w:rsidRPr="00F63608">
        <w:rPr>
          <w:rFonts w:ascii="Garamond" w:hAnsi="Garamond" w:cs="Arial"/>
          <w:sz w:val="24"/>
          <w:szCs w:val="24"/>
        </w:rPr>
        <w:t xml:space="preserve"> által megbízott gazdasági ügyintéző a gyermek törzs adatait a </w:t>
      </w:r>
      <w:r w:rsidR="00524C1D" w:rsidRPr="00F63608">
        <w:rPr>
          <w:rFonts w:ascii="Garamond" w:hAnsi="Garamond" w:cs="Arial"/>
          <w:sz w:val="24"/>
          <w:szCs w:val="24"/>
        </w:rPr>
        <w:t>Sc</w:t>
      </w:r>
      <w:r w:rsidR="00F63608" w:rsidRPr="00F63608">
        <w:rPr>
          <w:rFonts w:ascii="Garamond" w:hAnsi="Garamond" w:cs="Arial"/>
          <w:sz w:val="24"/>
          <w:szCs w:val="24"/>
        </w:rPr>
        <w:t>h</w:t>
      </w:r>
      <w:r w:rsidR="00524C1D" w:rsidRPr="00F63608">
        <w:rPr>
          <w:rFonts w:ascii="Garamond" w:hAnsi="Garamond" w:cs="Arial"/>
          <w:sz w:val="24"/>
          <w:szCs w:val="24"/>
        </w:rPr>
        <w:t>oolSystem</w:t>
      </w:r>
      <w:r w:rsidRPr="00F63608">
        <w:rPr>
          <w:rFonts w:ascii="Garamond" w:hAnsi="Garamond" w:cs="Arial"/>
          <w:sz w:val="24"/>
          <w:szCs w:val="24"/>
        </w:rPr>
        <w:t xml:space="preserve"> programjában rögzíti</w:t>
      </w:r>
      <w:r w:rsidR="00696F39" w:rsidRPr="00F63608">
        <w:rPr>
          <w:rFonts w:ascii="Garamond" w:hAnsi="Garamond" w:cs="Arial"/>
          <w:sz w:val="24"/>
          <w:szCs w:val="24"/>
        </w:rPr>
        <w:t>.</w:t>
      </w:r>
      <w:r w:rsidR="00DC7185" w:rsidRPr="00F63608">
        <w:rPr>
          <w:rFonts w:ascii="Garamond" w:hAnsi="Garamond" w:cs="Arial"/>
          <w:sz w:val="24"/>
          <w:szCs w:val="24"/>
        </w:rPr>
        <w:t xml:space="preserve"> </w:t>
      </w:r>
    </w:p>
    <w:p w14:paraId="48DA4AFB" w14:textId="77777777" w:rsidR="00D5408E" w:rsidRPr="00F63608" w:rsidRDefault="00D5408E" w:rsidP="006D3D3A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 xml:space="preserve">Az iskolába lépés illetve első étkezés alkalmával kitöltött adatlapot minden tanév elején </w:t>
      </w:r>
      <w:r w:rsidR="00696F39" w:rsidRPr="00F63608">
        <w:rPr>
          <w:rFonts w:ascii="Garamond" w:hAnsi="Garamond" w:cs="Arial"/>
          <w:sz w:val="24"/>
          <w:szCs w:val="24"/>
        </w:rPr>
        <w:t xml:space="preserve">egyeztetni kell </w:t>
      </w:r>
      <w:r w:rsidRPr="00F63608">
        <w:rPr>
          <w:rFonts w:ascii="Garamond" w:hAnsi="Garamond" w:cs="Arial"/>
          <w:sz w:val="24"/>
          <w:szCs w:val="24"/>
        </w:rPr>
        <w:t>a gazdasági ügyintézővel,</w:t>
      </w:r>
      <w:r w:rsidR="00696F39" w:rsidRPr="00F63608">
        <w:rPr>
          <w:rFonts w:ascii="Garamond" w:hAnsi="Garamond" w:cs="Arial"/>
          <w:sz w:val="24"/>
          <w:szCs w:val="24"/>
        </w:rPr>
        <w:t xml:space="preserve"> ugyanígy az év közben történt adatváltozásokat is, </w:t>
      </w:r>
      <w:r w:rsidRPr="00F63608">
        <w:rPr>
          <w:rFonts w:ascii="Garamond" w:hAnsi="Garamond" w:cs="Arial"/>
          <w:sz w:val="24"/>
          <w:szCs w:val="24"/>
        </w:rPr>
        <w:t>hogy felvezesse</w:t>
      </w:r>
      <w:r w:rsidR="00CF1F97" w:rsidRPr="00F63608">
        <w:rPr>
          <w:rFonts w:ascii="Garamond" w:hAnsi="Garamond" w:cs="Arial"/>
          <w:sz w:val="24"/>
          <w:szCs w:val="24"/>
        </w:rPr>
        <w:t xml:space="preserve"> azokat</w:t>
      </w:r>
      <w:r w:rsidRPr="00F63608">
        <w:rPr>
          <w:rFonts w:ascii="Garamond" w:hAnsi="Garamond" w:cs="Arial"/>
          <w:sz w:val="24"/>
          <w:szCs w:val="24"/>
        </w:rPr>
        <w:t xml:space="preserve"> a nyilvántartásba.</w:t>
      </w:r>
    </w:p>
    <w:p w14:paraId="797B60D0" w14:textId="1526BA86" w:rsidR="006D3D3A" w:rsidRPr="00F63608" w:rsidRDefault="00D5408E" w:rsidP="006D3D3A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>Ha nem tart többet igényt a közétkezésre</w:t>
      </w:r>
      <w:r w:rsidR="00CF1F97" w:rsidRPr="00F63608">
        <w:rPr>
          <w:rFonts w:ascii="Garamond" w:hAnsi="Garamond" w:cs="Arial"/>
          <w:sz w:val="24"/>
          <w:szCs w:val="24"/>
        </w:rPr>
        <w:t xml:space="preserve"> a szülő</w:t>
      </w:r>
      <w:r w:rsidRPr="00F63608">
        <w:rPr>
          <w:rFonts w:ascii="Garamond" w:hAnsi="Garamond" w:cs="Arial"/>
          <w:sz w:val="24"/>
          <w:szCs w:val="24"/>
        </w:rPr>
        <w:t xml:space="preserve">, </w:t>
      </w:r>
      <w:r w:rsidR="00CF1F97" w:rsidRPr="00F63608">
        <w:rPr>
          <w:rFonts w:ascii="Garamond" w:hAnsi="Garamond" w:cs="Arial"/>
          <w:sz w:val="24"/>
          <w:szCs w:val="24"/>
        </w:rPr>
        <w:t xml:space="preserve">akkor </w:t>
      </w:r>
      <w:r w:rsidRPr="00F63608">
        <w:rPr>
          <w:rFonts w:ascii="Garamond" w:hAnsi="Garamond" w:cs="Arial"/>
          <w:sz w:val="24"/>
          <w:szCs w:val="24"/>
        </w:rPr>
        <w:t xml:space="preserve">annak lemondását írásban is meg kell tenni, szintén a gazdasági ügyintézőnél az erre szolgáló nyilatkozaton. </w:t>
      </w:r>
    </w:p>
    <w:p w14:paraId="0D3DFF68" w14:textId="77777777" w:rsidR="00D5408E" w:rsidRPr="00F63608" w:rsidRDefault="00D5408E" w:rsidP="006D3D3A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1E7BE55E" w14:textId="77777777" w:rsidR="002B50E4" w:rsidRPr="00F63608" w:rsidRDefault="006D3D3A" w:rsidP="006D3D3A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>Az étkezés igénybevételéhez az intézmény gazdasági ügyintézője részére az alábbi dokumentumokat kell bemutatni, illetve kitöltve leadni:</w:t>
      </w:r>
    </w:p>
    <w:p w14:paraId="121AFD8D" w14:textId="77777777" w:rsidR="002B50E4" w:rsidRPr="00F63608" w:rsidRDefault="006539D2" w:rsidP="00356E09">
      <w:pPr>
        <w:pStyle w:val="Listaszerbekezds"/>
        <w:numPr>
          <w:ilvl w:val="0"/>
          <w:numId w:val="3"/>
        </w:numPr>
        <w:spacing w:after="0"/>
        <w:ind w:left="284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 xml:space="preserve">a </w:t>
      </w:r>
      <w:r w:rsidR="002B50E4" w:rsidRPr="00F63608">
        <w:rPr>
          <w:rFonts w:ascii="Garamond" w:hAnsi="Garamond" w:cs="Arial"/>
          <w:sz w:val="24"/>
          <w:szCs w:val="24"/>
        </w:rPr>
        <w:t>teljes áru étkezés igénybevételéhez nyilatkozat</w:t>
      </w:r>
      <w:r w:rsidR="00356E09" w:rsidRPr="00F63608">
        <w:rPr>
          <w:rFonts w:ascii="Garamond" w:hAnsi="Garamond" w:cs="Arial"/>
          <w:sz w:val="24"/>
          <w:szCs w:val="24"/>
        </w:rPr>
        <w:t>, ha nem jogosult a gyermek kedvezményre</w:t>
      </w:r>
    </w:p>
    <w:p w14:paraId="307DB8C1" w14:textId="77777777" w:rsidR="00BB561A" w:rsidRPr="00F63608" w:rsidRDefault="00BB561A" w:rsidP="00356E09">
      <w:pPr>
        <w:pStyle w:val="Listaszerbekezds"/>
        <w:numPr>
          <w:ilvl w:val="0"/>
          <w:numId w:val="3"/>
        </w:numPr>
        <w:spacing w:after="0"/>
        <w:ind w:left="284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>a kedvezmények igénybevételéről szóló nyilatkozatot, - 328/2011. (XII. 29.) Korm. mellékletei – mely mellett szükséges az igénybe venni kívánt kedvezménytől függően:</w:t>
      </w:r>
    </w:p>
    <w:p w14:paraId="6225963C" w14:textId="77777777" w:rsidR="00BB561A" w:rsidRPr="00F63608" w:rsidRDefault="00BB561A" w:rsidP="00BB561A">
      <w:pPr>
        <w:pStyle w:val="Listaszerbekezds"/>
        <w:numPr>
          <w:ilvl w:val="1"/>
          <w:numId w:val="1"/>
        </w:numPr>
        <w:spacing w:after="0"/>
        <w:ind w:left="709" w:hanging="283"/>
        <w:contextualSpacing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 xml:space="preserve">a rendszeres gyermekvédelmi kedvezményről szóló </w:t>
      </w:r>
      <w:r w:rsidRPr="00F63608">
        <w:rPr>
          <w:rFonts w:ascii="Garamond" w:hAnsi="Garamond" w:cs="Arial"/>
          <w:b/>
          <w:sz w:val="24"/>
          <w:szCs w:val="24"/>
        </w:rPr>
        <w:t>határozat</w:t>
      </w:r>
      <w:r w:rsidRPr="00F63608">
        <w:rPr>
          <w:rFonts w:ascii="Garamond" w:hAnsi="Garamond" w:cs="Arial"/>
          <w:sz w:val="24"/>
          <w:szCs w:val="24"/>
        </w:rPr>
        <w:t xml:space="preserve"> másolatának benyújtása</w:t>
      </w:r>
    </w:p>
    <w:p w14:paraId="570158A2" w14:textId="77777777" w:rsidR="00BB561A" w:rsidRPr="00F63608" w:rsidRDefault="00BB561A" w:rsidP="00BB561A">
      <w:pPr>
        <w:pStyle w:val="Listaszerbekezds"/>
        <w:numPr>
          <w:ilvl w:val="1"/>
          <w:numId w:val="1"/>
        </w:numPr>
        <w:spacing w:after="0"/>
        <w:ind w:left="709" w:hanging="283"/>
        <w:contextualSpacing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 xml:space="preserve">diétát igénylő tartós betegség esetén a </w:t>
      </w:r>
      <w:r w:rsidRPr="00F63608">
        <w:rPr>
          <w:rFonts w:ascii="Garamond" w:hAnsi="Garamond" w:cs="Arial"/>
          <w:b/>
          <w:sz w:val="24"/>
          <w:szCs w:val="24"/>
        </w:rPr>
        <w:t>szakorvosi vélemény</w:t>
      </w:r>
      <w:r w:rsidRPr="00F63608">
        <w:rPr>
          <w:rFonts w:ascii="Garamond" w:hAnsi="Garamond" w:cs="Arial"/>
          <w:sz w:val="24"/>
          <w:szCs w:val="24"/>
        </w:rPr>
        <w:t xml:space="preserve"> másolatának benyújtása</w:t>
      </w:r>
      <w:r w:rsidR="00CF2271" w:rsidRPr="00F63608">
        <w:rPr>
          <w:rFonts w:ascii="Garamond" w:hAnsi="Garamond" w:cs="Arial"/>
          <w:sz w:val="24"/>
          <w:szCs w:val="24"/>
        </w:rPr>
        <w:t xml:space="preserve"> (rehabilitációs bizottság vélemény, magasabb összegű családi pótlék igazolás)</w:t>
      </w:r>
    </w:p>
    <w:p w14:paraId="69B21AB6" w14:textId="77777777" w:rsidR="00BB561A" w:rsidRPr="00F63608" w:rsidRDefault="00BB561A" w:rsidP="00BB561A">
      <w:pPr>
        <w:pStyle w:val="Listaszerbekezds"/>
        <w:numPr>
          <w:ilvl w:val="1"/>
          <w:numId w:val="1"/>
        </w:numPr>
        <w:spacing w:after="0"/>
        <w:ind w:left="709" w:hanging="283"/>
        <w:contextualSpacing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b/>
          <w:sz w:val="24"/>
          <w:szCs w:val="24"/>
        </w:rPr>
        <w:t>igazolás</w:t>
      </w:r>
      <w:r w:rsidRPr="00F63608">
        <w:rPr>
          <w:rFonts w:ascii="Garamond" w:hAnsi="Garamond" w:cs="Arial"/>
          <w:sz w:val="24"/>
          <w:szCs w:val="24"/>
        </w:rPr>
        <w:t xml:space="preserve"> a nevelésbe vett gyermek illetve utógondozói ellátásban részesülő fiatal felnőtt ingyenes intézményi gyermekétkeztetés igénybevételére való jogosultságához</w:t>
      </w:r>
    </w:p>
    <w:p w14:paraId="70B7AC7A" w14:textId="77777777" w:rsidR="00BB561A" w:rsidRPr="00F63608" w:rsidRDefault="00BB561A" w:rsidP="00BB561A">
      <w:pPr>
        <w:pStyle w:val="Listaszerbekezds"/>
        <w:numPr>
          <w:ilvl w:val="1"/>
          <w:numId w:val="1"/>
        </w:numPr>
        <w:spacing w:after="0"/>
        <w:ind w:left="709" w:hanging="283"/>
        <w:contextualSpacing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>önkormányzattól igényelt étkezési támogatás (</w:t>
      </w:r>
      <w:r w:rsidRPr="00F63608">
        <w:rPr>
          <w:rFonts w:ascii="Garamond" w:hAnsi="Garamond" w:cs="Arial"/>
          <w:b/>
          <w:sz w:val="24"/>
          <w:szCs w:val="24"/>
        </w:rPr>
        <w:t>segély</w:t>
      </w:r>
      <w:r w:rsidRPr="00F63608">
        <w:rPr>
          <w:rFonts w:ascii="Garamond" w:hAnsi="Garamond" w:cs="Arial"/>
          <w:sz w:val="24"/>
          <w:szCs w:val="24"/>
        </w:rPr>
        <w:t xml:space="preserve">) megítéléséről szóló határozat benyújtása </w:t>
      </w:r>
    </w:p>
    <w:p w14:paraId="5160C7E5" w14:textId="77777777" w:rsidR="006D3D3A" w:rsidRPr="00F63608" w:rsidRDefault="006D3D3A" w:rsidP="00356E09">
      <w:pPr>
        <w:pStyle w:val="Listaszerbekezds"/>
        <w:numPr>
          <w:ilvl w:val="0"/>
          <w:numId w:val="1"/>
        </w:numPr>
        <w:spacing w:after="0"/>
        <w:ind w:left="284" w:hanging="437"/>
        <w:contextualSpacing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>lakcímkártya és diákigazolvány bemutatása, a törzsadatok felvételéhez</w:t>
      </w:r>
    </w:p>
    <w:p w14:paraId="08E17489" w14:textId="3E8849CE" w:rsidR="006D3D3A" w:rsidRPr="00F63608" w:rsidRDefault="006D3D3A" w:rsidP="00356E09">
      <w:pPr>
        <w:pStyle w:val="Listaszerbekezds"/>
        <w:numPr>
          <w:ilvl w:val="0"/>
          <w:numId w:val="1"/>
        </w:numPr>
        <w:spacing w:after="0"/>
        <w:ind w:left="284" w:hanging="437"/>
        <w:contextualSpacing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 xml:space="preserve">az étkezési térítési díj </w:t>
      </w:r>
      <w:r w:rsidRPr="00F63608">
        <w:rPr>
          <w:rFonts w:ascii="Garamond" w:hAnsi="Garamond" w:cs="Arial"/>
          <w:b/>
          <w:sz w:val="24"/>
          <w:szCs w:val="24"/>
        </w:rPr>
        <w:t>átutalással történő befizetése</w:t>
      </w:r>
      <w:r w:rsidRPr="00F63608">
        <w:rPr>
          <w:rFonts w:ascii="Garamond" w:hAnsi="Garamond" w:cs="Arial"/>
          <w:sz w:val="24"/>
          <w:szCs w:val="24"/>
        </w:rPr>
        <w:t xml:space="preserve"> esetén, </w:t>
      </w:r>
      <w:r w:rsidRPr="00F63608">
        <w:rPr>
          <w:rFonts w:ascii="Garamond" w:hAnsi="Garamond" w:cs="Arial"/>
          <w:b/>
          <w:sz w:val="24"/>
          <w:szCs w:val="24"/>
        </w:rPr>
        <w:t>nyilatkozat</w:t>
      </w:r>
      <w:r w:rsidRPr="00F63608">
        <w:rPr>
          <w:rFonts w:ascii="Garamond" w:hAnsi="Garamond" w:cs="Arial"/>
          <w:sz w:val="24"/>
          <w:szCs w:val="24"/>
        </w:rPr>
        <w:t xml:space="preserve"> kitöltése szükséges, melyben az átutalásos befizetéshez szükséges adatokat a</w:t>
      </w:r>
      <w:r w:rsidR="00524C1D" w:rsidRPr="00F63608">
        <w:rPr>
          <w:rFonts w:ascii="Garamond" w:hAnsi="Garamond" w:cs="Arial"/>
          <w:sz w:val="24"/>
          <w:szCs w:val="24"/>
        </w:rPr>
        <w:t xml:space="preserve"> Hivatal</w:t>
      </w:r>
      <w:r w:rsidRPr="00F63608">
        <w:rPr>
          <w:rFonts w:ascii="Garamond" w:hAnsi="Garamond" w:cs="Arial"/>
          <w:sz w:val="24"/>
          <w:szCs w:val="24"/>
        </w:rPr>
        <w:t xml:space="preserve"> részére rögzíti a gazdasági ügyintéző</w:t>
      </w:r>
      <w:r w:rsidR="00356E09" w:rsidRPr="00F63608">
        <w:rPr>
          <w:rFonts w:ascii="Garamond" w:hAnsi="Garamond" w:cs="Arial"/>
          <w:sz w:val="24"/>
          <w:szCs w:val="24"/>
        </w:rPr>
        <w:t>, valamint az utalás szabályait el kell fogadnia a szülőnek</w:t>
      </w:r>
      <w:r w:rsidRPr="00F63608">
        <w:rPr>
          <w:rFonts w:ascii="Garamond" w:hAnsi="Garamond" w:cs="Arial"/>
          <w:sz w:val="24"/>
          <w:szCs w:val="24"/>
        </w:rPr>
        <w:t xml:space="preserve">. </w:t>
      </w:r>
    </w:p>
    <w:p w14:paraId="4C40652A" w14:textId="77777777" w:rsidR="006D3D3A" w:rsidRPr="00F63608" w:rsidRDefault="006D3D3A" w:rsidP="006D3D3A">
      <w:pPr>
        <w:spacing w:after="0"/>
        <w:rPr>
          <w:rFonts w:ascii="Garamond" w:hAnsi="Garamond" w:cs="Arial"/>
          <w:sz w:val="24"/>
          <w:szCs w:val="24"/>
        </w:rPr>
      </w:pPr>
    </w:p>
    <w:p w14:paraId="5D75DB57" w14:textId="026DCC7C" w:rsidR="006D3D3A" w:rsidRPr="00F63608" w:rsidRDefault="006D3D3A" w:rsidP="006D3D3A">
      <w:pPr>
        <w:spacing w:after="0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F63608">
        <w:rPr>
          <w:rFonts w:ascii="Garamond" w:hAnsi="Garamond" w:cs="Arial"/>
          <w:i/>
          <w:sz w:val="24"/>
          <w:szCs w:val="24"/>
          <w:u w:val="single"/>
        </w:rPr>
        <w:t xml:space="preserve">Minden </w:t>
      </w:r>
      <w:r w:rsidR="00356E09" w:rsidRPr="00F63608">
        <w:rPr>
          <w:rFonts w:ascii="Garamond" w:hAnsi="Garamond" w:cs="Arial"/>
          <w:i/>
          <w:sz w:val="24"/>
          <w:szCs w:val="24"/>
          <w:u w:val="single"/>
        </w:rPr>
        <w:t>a gyermek adatai</w:t>
      </w:r>
      <w:r w:rsidRPr="00F63608">
        <w:rPr>
          <w:rFonts w:ascii="Garamond" w:hAnsi="Garamond" w:cs="Arial"/>
          <w:i/>
          <w:sz w:val="24"/>
          <w:szCs w:val="24"/>
          <w:u w:val="single"/>
        </w:rPr>
        <w:t>ban történt változást be kell jelenteni</w:t>
      </w:r>
      <w:r w:rsidR="00356E09" w:rsidRPr="00F63608">
        <w:rPr>
          <w:rFonts w:ascii="Garamond" w:hAnsi="Garamond" w:cs="Arial"/>
          <w:i/>
          <w:sz w:val="24"/>
          <w:szCs w:val="24"/>
          <w:u w:val="single"/>
        </w:rPr>
        <w:t xml:space="preserve"> az intézmény kijelölt gazdasági </w:t>
      </w:r>
      <w:r w:rsidRPr="00F63608">
        <w:rPr>
          <w:rFonts w:ascii="Garamond" w:hAnsi="Garamond" w:cs="Arial"/>
          <w:i/>
          <w:sz w:val="24"/>
          <w:szCs w:val="24"/>
          <w:u w:val="single"/>
        </w:rPr>
        <w:t>ügyintéző</w:t>
      </w:r>
      <w:r w:rsidR="00356E09" w:rsidRPr="00F63608">
        <w:rPr>
          <w:rFonts w:ascii="Garamond" w:hAnsi="Garamond" w:cs="Arial"/>
          <w:i/>
          <w:sz w:val="24"/>
          <w:szCs w:val="24"/>
          <w:u w:val="single"/>
        </w:rPr>
        <w:t>je</w:t>
      </w:r>
      <w:r w:rsidRPr="00F63608">
        <w:rPr>
          <w:rFonts w:ascii="Garamond" w:hAnsi="Garamond" w:cs="Arial"/>
          <w:i/>
          <w:sz w:val="24"/>
          <w:szCs w:val="24"/>
          <w:u w:val="single"/>
        </w:rPr>
        <w:t xml:space="preserve"> részére!</w:t>
      </w:r>
    </w:p>
    <w:p w14:paraId="0D6C85B4" w14:textId="77777777" w:rsidR="000C17F2" w:rsidRPr="00F63608" w:rsidRDefault="000C17F2" w:rsidP="000C17F2">
      <w:pPr>
        <w:rPr>
          <w:rFonts w:ascii="Garamond" w:hAnsi="Garamond"/>
          <w:sz w:val="24"/>
          <w:szCs w:val="24"/>
        </w:rPr>
      </w:pPr>
    </w:p>
    <w:p w14:paraId="17520FDA" w14:textId="77777777" w:rsidR="006D3D3A" w:rsidRDefault="006D3D3A" w:rsidP="006D3D3A">
      <w:pPr>
        <w:spacing w:after="0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F63608">
        <w:rPr>
          <w:rFonts w:ascii="Garamond" w:hAnsi="Garamond" w:cs="Arial"/>
          <w:b/>
          <w:i/>
          <w:sz w:val="24"/>
          <w:szCs w:val="24"/>
          <w:u w:val="single"/>
        </w:rPr>
        <w:t>Lemondások kezelése:</w:t>
      </w:r>
    </w:p>
    <w:p w14:paraId="4B3DD3ED" w14:textId="77777777" w:rsidR="00F63608" w:rsidRPr="00F63608" w:rsidRDefault="00F63608" w:rsidP="006D3D3A">
      <w:pPr>
        <w:spacing w:after="0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4236E048" w14:textId="3F45AA14" w:rsidR="002D3259" w:rsidRPr="00F63608" w:rsidRDefault="002D3259" w:rsidP="006D3D3A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 xml:space="preserve">Abban az esetben, ha a szülő nem igényel étkezést előre tervezett távollét miatt, akár hónap elején a befizetés alkalmával le lehet mondani az étkezést, </w:t>
      </w:r>
      <w:r w:rsidR="00356E09" w:rsidRPr="00F63608">
        <w:rPr>
          <w:rFonts w:ascii="Garamond" w:hAnsi="Garamond" w:cs="Arial"/>
          <w:sz w:val="24"/>
          <w:szCs w:val="24"/>
        </w:rPr>
        <w:t>továbbá</w:t>
      </w:r>
      <w:r w:rsidRPr="00F63608">
        <w:rPr>
          <w:rFonts w:ascii="Garamond" w:hAnsi="Garamond" w:cs="Arial"/>
          <w:sz w:val="24"/>
          <w:szCs w:val="24"/>
        </w:rPr>
        <w:t xml:space="preserve"> lehetősége van </w:t>
      </w:r>
      <w:r w:rsidR="00356E09" w:rsidRPr="00F63608">
        <w:rPr>
          <w:rFonts w:ascii="Garamond" w:hAnsi="Garamond" w:cs="Arial"/>
          <w:sz w:val="24"/>
          <w:szCs w:val="24"/>
        </w:rPr>
        <w:t>lemondani étkezési igényét a tárgynapot megelőző nap</w:t>
      </w:r>
      <w:r w:rsidRPr="00F63608">
        <w:rPr>
          <w:rFonts w:ascii="Garamond" w:hAnsi="Garamond" w:cs="Arial"/>
          <w:sz w:val="24"/>
          <w:szCs w:val="24"/>
        </w:rPr>
        <w:t xml:space="preserve"> </w:t>
      </w:r>
      <w:r w:rsidR="00F63608">
        <w:rPr>
          <w:rFonts w:ascii="Garamond" w:hAnsi="Garamond" w:cs="Arial"/>
          <w:sz w:val="24"/>
          <w:szCs w:val="24"/>
        </w:rPr>
        <w:t>8.</w:t>
      </w:r>
      <w:r w:rsidR="00093EB4" w:rsidRPr="00F63608">
        <w:rPr>
          <w:rFonts w:ascii="Garamond" w:hAnsi="Garamond" w:cs="Arial"/>
          <w:sz w:val="24"/>
          <w:szCs w:val="24"/>
        </w:rPr>
        <w:t>30</w:t>
      </w:r>
      <w:r w:rsidR="00F63608">
        <w:rPr>
          <w:rFonts w:ascii="Garamond" w:hAnsi="Garamond" w:cs="Arial"/>
          <w:sz w:val="24"/>
          <w:szCs w:val="24"/>
        </w:rPr>
        <w:t>-</w:t>
      </w:r>
      <w:r w:rsidRPr="00F63608">
        <w:rPr>
          <w:rFonts w:ascii="Garamond" w:hAnsi="Garamond" w:cs="Arial"/>
          <w:sz w:val="24"/>
          <w:szCs w:val="24"/>
        </w:rPr>
        <w:t xml:space="preserve">ig. Betegség esetén, az adott napon </w:t>
      </w:r>
      <w:r w:rsidR="00093EB4" w:rsidRPr="00F63608">
        <w:rPr>
          <w:rFonts w:ascii="Garamond" w:hAnsi="Garamond" w:cs="Arial"/>
          <w:sz w:val="24"/>
          <w:szCs w:val="24"/>
        </w:rPr>
        <w:t>9</w:t>
      </w:r>
      <w:r w:rsidR="00F63608">
        <w:rPr>
          <w:rFonts w:ascii="Garamond" w:hAnsi="Garamond" w:cs="Arial"/>
          <w:sz w:val="24"/>
          <w:szCs w:val="24"/>
        </w:rPr>
        <w:t>.</w:t>
      </w:r>
      <w:r w:rsidR="00093EB4" w:rsidRPr="00F63608">
        <w:rPr>
          <w:rFonts w:ascii="Garamond" w:hAnsi="Garamond" w:cs="Arial"/>
          <w:sz w:val="24"/>
          <w:szCs w:val="24"/>
        </w:rPr>
        <w:t>30</w:t>
      </w:r>
      <w:r w:rsidR="00F63608">
        <w:rPr>
          <w:rFonts w:ascii="Garamond" w:hAnsi="Garamond" w:cs="Arial"/>
          <w:sz w:val="24"/>
          <w:szCs w:val="24"/>
        </w:rPr>
        <w:t>-</w:t>
      </w:r>
      <w:bookmarkStart w:id="0" w:name="_GoBack"/>
      <w:bookmarkEnd w:id="0"/>
      <w:r w:rsidRPr="00F63608">
        <w:rPr>
          <w:rFonts w:ascii="Garamond" w:hAnsi="Garamond" w:cs="Arial"/>
          <w:sz w:val="24"/>
          <w:szCs w:val="24"/>
        </w:rPr>
        <w:t>ig csak a rákövetkező naptól mondható le az étkezés.</w:t>
      </w:r>
    </w:p>
    <w:p w14:paraId="4E470BF0" w14:textId="77777777" w:rsidR="006D3D3A" w:rsidRPr="00F63608" w:rsidRDefault="006D3D3A" w:rsidP="006D3D3A">
      <w:p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F63608">
        <w:rPr>
          <w:rFonts w:ascii="Garamond" w:hAnsi="Garamond" w:cs="Arial"/>
          <w:sz w:val="24"/>
          <w:szCs w:val="24"/>
          <w:u w:val="single"/>
        </w:rPr>
        <w:t xml:space="preserve">Ingyenes étkezőknek is szükséges az étkezés lemondása hiányzás esetén! </w:t>
      </w:r>
    </w:p>
    <w:p w14:paraId="16A1D19A" w14:textId="77777777" w:rsidR="006D3D3A" w:rsidRPr="00F63608" w:rsidRDefault="006D3D3A" w:rsidP="006D3D3A">
      <w:pPr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>Az étkezés megrendelésétől a szolgáltatás folyamatos. Az étkezés végleges lemondására, írásos formában van lehetőség, a</w:t>
      </w:r>
      <w:r w:rsidR="00B92E59" w:rsidRPr="00F63608">
        <w:rPr>
          <w:rFonts w:ascii="Garamond" w:hAnsi="Garamond" w:cs="Arial"/>
          <w:sz w:val="24"/>
          <w:szCs w:val="24"/>
        </w:rPr>
        <w:t>z erre a célra rendszeresített nyomtatvány</w:t>
      </w:r>
      <w:r w:rsidRPr="00F63608">
        <w:rPr>
          <w:rFonts w:ascii="Garamond" w:hAnsi="Garamond" w:cs="Arial"/>
          <w:sz w:val="24"/>
          <w:szCs w:val="24"/>
        </w:rPr>
        <w:t xml:space="preserve"> </w:t>
      </w:r>
      <w:r w:rsidR="00B92E59" w:rsidRPr="00F63608">
        <w:rPr>
          <w:rFonts w:ascii="Garamond" w:hAnsi="Garamond" w:cs="Arial"/>
          <w:sz w:val="24"/>
          <w:szCs w:val="24"/>
        </w:rPr>
        <w:t>kitölt</w:t>
      </w:r>
      <w:r w:rsidRPr="00F63608">
        <w:rPr>
          <w:rFonts w:ascii="Garamond" w:hAnsi="Garamond" w:cs="Arial"/>
          <w:sz w:val="24"/>
          <w:szCs w:val="24"/>
        </w:rPr>
        <w:t>é</w:t>
      </w:r>
      <w:r w:rsidR="00B92E59" w:rsidRPr="00F63608">
        <w:rPr>
          <w:rFonts w:ascii="Garamond" w:hAnsi="Garamond" w:cs="Arial"/>
          <w:sz w:val="24"/>
          <w:szCs w:val="24"/>
        </w:rPr>
        <w:t>sé</w:t>
      </w:r>
      <w:r w:rsidRPr="00F63608">
        <w:rPr>
          <w:rFonts w:ascii="Garamond" w:hAnsi="Garamond" w:cs="Arial"/>
          <w:sz w:val="24"/>
          <w:szCs w:val="24"/>
        </w:rPr>
        <w:t>vel.</w:t>
      </w:r>
    </w:p>
    <w:p w14:paraId="18030F5A" w14:textId="77777777" w:rsidR="00030C83" w:rsidRPr="00F63608" w:rsidRDefault="00030C83" w:rsidP="006D3D3A">
      <w:pPr>
        <w:spacing w:after="0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28B9EC69" w14:textId="4E77E1A5" w:rsidR="00030C83" w:rsidRPr="00F63608" w:rsidRDefault="00030C83" w:rsidP="00F63608">
      <w:pPr>
        <w:rPr>
          <w:rFonts w:ascii="Garamond" w:hAnsi="Garamond" w:cs="Arial"/>
          <w:b/>
          <w:i/>
          <w:sz w:val="24"/>
          <w:szCs w:val="24"/>
          <w:u w:val="single"/>
        </w:rPr>
      </w:pPr>
      <w:r w:rsidRPr="00F63608">
        <w:rPr>
          <w:rFonts w:ascii="Garamond" w:hAnsi="Garamond" w:cs="Arial"/>
          <w:b/>
          <w:i/>
          <w:sz w:val="24"/>
          <w:szCs w:val="24"/>
          <w:u w:val="single"/>
        </w:rPr>
        <w:lastRenderedPageBreak/>
        <w:t>Az étkezés térítési díjának átutalással történő befizetésének lehetőségéről:</w:t>
      </w:r>
    </w:p>
    <w:p w14:paraId="7FAF423F" w14:textId="77777777" w:rsidR="00030C83" w:rsidRPr="00F63608" w:rsidRDefault="00030C83" w:rsidP="00030C83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>Azon kötelezettek, akik a nyilatkozatban foglaltak alapján banki átutalást választottak az étkezési térítési díj megfizetésére, nyilatkozat formájában szükséges megadniuk az átutalással kapcsolatos adatokat.</w:t>
      </w:r>
    </w:p>
    <w:p w14:paraId="018D5D62" w14:textId="4BD21329" w:rsidR="00030C83" w:rsidRPr="00F63608" w:rsidRDefault="00030C83" w:rsidP="00030C83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>Az étkezési térítési díjak átutalással történő kiegyenlítéséhez, a következő havi számláját a</w:t>
      </w:r>
      <w:r w:rsidR="002B60D8" w:rsidRPr="00F63608">
        <w:rPr>
          <w:rFonts w:ascii="Garamond" w:hAnsi="Garamond" w:cs="Arial"/>
          <w:sz w:val="24"/>
          <w:szCs w:val="24"/>
        </w:rPr>
        <w:t>z</w:t>
      </w:r>
      <w:r w:rsidRPr="00F63608">
        <w:rPr>
          <w:rFonts w:ascii="Garamond" w:hAnsi="Garamond" w:cs="Arial"/>
          <w:sz w:val="24"/>
          <w:szCs w:val="24"/>
        </w:rPr>
        <w:t xml:space="preserve"> </w:t>
      </w:r>
      <w:r w:rsidR="002B60D8" w:rsidRPr="00F63608">
        <w:rPr>
          <w:rFonts w:ascii="Garamond" w:hAnsi="Garamond" w:cs="Arial"/>
          <w:sz w:val="24"/>
          <w:szCs w:val="24"/>
        </w:rPr>
        <w:t xml:space="preserve">intézmény </w:t>
      </w:r>
      <w:r w:rsidRPr="00F63608">
        <w:rPr>
          <w:rFonts w:ascii="Garamond" w:hAnsi="Garamond" w:cs="Arial"/>
          <w:sz w:val="24"/>
          <w:szCs w:val="24"/>
        </w:rPr>
        <w:t xml:space="preserve">gazdasági ügyintéző kiállítja, ezt elektronikus úton a nyilatkozaton megadott e-mail címre küldi a rendszer, tárgyhót megelőző hónap 10-ig (pl.: októberi étkezési térítési díjról szeptember 10-ig). A számla tartalmazza az </w:t>
      </w:r>
      <w:r w:rsidRPr="00F63608">
        <w:rPr>
          <w:rFonts w:ascii="Garamond" w:hAnsi="Garamond" w:cs="Arial"/>
          <w:b/>
          <w:sz w:val="24"/>
          <w:szCs w:val="24"/>
        </w:rPr>
        <w:t>átutalandó összeget</w:t>
      </w:r>
      <w:r w:rsidRPr="00F63608">
        <w:rPr>
          <w:rFonts w:ascii="Garamond" w:hAnsi="Garamond" w:cs="Arial"/>
          <w:sz w:val="24"/>
          <w:szCs w:val="24"/>
        </w:rPr>
        <w:t xml:space="preserve"> (illetőleg a számla Áfa tv. előírása szerinti kötelező tartalmi elemeket), </w:t>
      </w:r>
      <w:r w:rsidRPr="00F63608">
        <w:rPr>
          <w:rFonts w:ascii="Garamond" w:hAnsi="Garamond" w:cs="Arial"/>
          <w:b/>
          <w:sz w:val="24"/>
          <w:szCs w:val="24"/>
        </w:rPr>
        <w:t xml:space="preserve">amit a számlán megjelölt fizetési határidőig, legkésőbb  tárgyhót megelőző hónap </w:t>
      </w:r>
      <w:r w:rsidR="002B60D8" w:rsidRPr="00F63608">
        <w:rPr>
          <w:rFonts w:ascii="Garamond" w:hAnsi="Garamond" w:cs="Arial"/>
          <w:b/>
          <w:sz w:val="24"/>
          <w:szCs w:val="24"/>
        </w:rPr>
        <w:t>15</w:t>
      </w:r>
      <w:r w:rsidRPr="00F63608">
        <w:rPr>
          <w:rFonts w:ascii="Garamond" w:hAnsi="Garamond" w:cs="Arial"/>
          <w:b/>
          <w:sz w:val="24"/>
          <w:szCs w:val="24"/>
        </w:rPr>
        <w:t>-ig</w:t>
      </w:r>
      <w:r w:rsidRPr="00F63608">
        <w:rPr>
          <w:rFonts w:ascii="Garamond" w:hAnsi="Garamond" w:cs="Arial"/>
          <w:sz w:val="24"/>
          <w:szCs w:val="24"/>
        </w:rPr>
        <w:t xml:space="preserve"> </w:t>
      </w:r>
      <w:r w:rsidRPr="00F63608">
        <w:rPr>
          <w:rFonts w:ascii="Garamond" w:hAnsi="Garamond" w:cs="Arial"/>
          <w:b/>
          <w:sz w:val="24"/>
          <w:szCs w:val="24"/>
        </w:rPr>
        <w:t>kell átutalni a</w:t>
      </w:r>
      <w:r w:rsidR="002B60D8" w:rsidRPr="00F63608">
        <w:rPr>
          <w:rFonts w:ascii="Garamond" w:hAnsi="Garamond" w:cs="Arial"/>
          <w:b/>
          <w:sz w:val="24"/>
          <w:szCs w:val="24"/>
        </w:rPr>
        <w:t xml:space="preserve"> </w:t>
      </w:r>
      <w:r w:rsidRPr="00F63608">
        <w:rPr>
          <w:rFonts w:ascii="Garamond" w:hAnsi="Garamond" w:cs="Arial"/>
          <w:b/>
          <w:sz w:val="24"/>
          <w:szCs w:val="24"/>
        </w:rPr>
        <w:t xml:space="preserve">megadott bankszámlára az e-mail-ben megadott feltételekkel </w:t>
      </w:r>
      <w:r w:rsidRPr="00F63608">
        <w:rPr>
          <w:rFonts w:ascii="Garamond" w:hAnsi="Garamond" w:cs="Arial"/>
          <w:sz w:val="24"/>
          <w:szCs w:val="24"/>
        </w:rPr>
        <w:t xml:space="preserve">(számla sorszám, gyermek neve). </w:t>
      </w:r>
      <w:r w:rsidR="002B60D8" w:rsidRPr="00F63608">
        <w:rPr>
          <w:rFonts w:ascii="Garamond" w:hAnsi="Garamond" w:cs="Arial"/>
          <w:sz w:val="24"/>
          <w:szCs w:val="24"/>
        </w:rPr>
        <w:t>A számla e-számlaként kerül kiállításra, az intézménynél nem kerül kinyomtatásra.</w:t>
      </w:r>
    </w:p>
    <w:p w14:paraId="70AEFBD6" w14:textId="1FE4AEB0" w:rsidR="002D7BD3" w:rsidRPr="00F63608" w:rsidRDefault="00030C83" w:rsidP="00C27A6F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F63608">
        <w:rPr>
          <w:rFonts w:ascii="Garamond" w:hAnsi="Garamond" w:cs="Arial"/>
          <w:sz w:val="24"/>
          <w:szCs w:val="24"/>
        </w:rPr>
        <w:t>Amennyiben nem történik meg a kijelölt térítési díj befizetési napokon a pénzügyi teljesí</w:t>
      </w:r>
      <w:r w:rsidR="002B60D8" w:rsidRPr="00F63608">
        <w:rPr>
          <w:rFonts w:ascii="Garamond" w:hAnsi="Garamond" w:cs="Arial"/>
          <w:sz w:val="24"/>
          <w:szCs w:val="24"/>
        </w:rPr>
        <w:t>tés (sem átutalás, sem készpénz fizetési</w:t>
      </w:r>
      <w:r w:rsidRPr="00F63608">
        <w:rPr>
          <w:rFonts w:ascii="Garamond" w:hAnsi="Garamond" w:cs="Arial"/>
          <w:sz w:val="24"/>
          <w:szCs w:val="24"/>
        </w:rPr>
        <w:t xml:space="preserve"> móddal), akkor kizárólag az </w:t>
      </w:r>
      <w:r w:rsidR="002B60D8" w:rsidRPr="00F63608">
        <w:rPr>
          <w:rFonts w:ascii="Garamond" w:hAnsi="Garamond" w:cs="Arial"/>
          <w:sz w:val="24"/>
          <w:szCs w:val="24"/>
        </w:rPr>
        <w:t>intézmény</w:t>
      </w:r>
      <w:r w:rsidRPr="00F63608">
        <w:rPr>
          <w:rFonts w:ascii="Garamond" w:hAnsi="Garamond" w:cs="Arial"/>
          <w:sz w:val="24"/>
          <w:szCs w:val="24"/>
        </w:rPr>
        <w:t xml:space="preserve"> pénztárában a nyitvatartási időben pótolható a befizetés.</w:t>
      </w:r>
    </w:p>
    <w:sectPr w:rsidR="002D7BD3" w:rsidRPr="00F63608" w:rsidSect="0086378B"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D21A3" w14:textId="77777777" w:rsidR="00092A3B" w:rsidRDefault="00092A3B" w:rsidP="0086378B">
      <w:pPr>
        <w:spacing w:after="0" w:line="240" w:lineRule="auto"/>
      </w:pPr>
      <w:r>
        <w:separator/>
      </w:r>
    </w:p>
  </w:endnote>
  <w:endnote w:type="continuationSeparator" w:id="0">
    <w:p w14:paraId="46DE534E" w14:textId="77777777" w:rsidR="00092A3B" w:rsidRDefault="00092A3B" w:rsidP="0086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CB61" w14:textId="77777777" w:rsidR="00092A3B" w:rsidRDefault="00092A3B" w:rsidP="0086378B">
      <w:pPr>
        <w:spacing w:after="0" w:line="240" w:lineRule="auto"/>
      </w:pPr>
      <w:r>
        <w:separator/>
      </w:r>
    </w:p>
  </w:footnote>
  <w:footnote w:type="continuationSeparator" w:id="0">
    <w:p w14:paraId="2391707C" w14:textId="77777777" w:rsidR="00092A3B" w:rsidRDefault="00092A3B" w:rsidP="0086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176"/>
    <w:multiLevelType w:val="hybridMultilevel"/>
    <w:tmpl w:val="0ABE79A6"/>
    <w:lvl w:ilvl="0" w:tplc="8AFAF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2952"/>
    <w:multiLevelType w:val="hybridMultilevel"/>
    <w:tmpl w:val="E320EED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1BFA"/>
    <w:multiLevelType w:val="hybridMultilevel"/>
    <w:tmpl w:val="DE66B33E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B"/>
    <w:rsid w:val="00030C83"/>
    <w:rsid w:val="00045E5B"/>
    <w:rsid w:val="0005580C"/>
    <w:rsid w:val="00092A3B"/>
    <w:rsid w:val="00093EB4"/>
    <w:rsid w:val="000C17F2"/>
    <w:rsid w:val="00134949"/>
    <w:rsid w:val="001D55D0"/>
    <w:rsid w:val="002473FB"/>
    <w:rsid w:val="002763E0"/>
    <w:rsid w:val="002B50E4"/>
    <w:rsid w:val="002B60D8"/>
    <w:rsid w:val="002D3259"/>
    <w:rsid w:val="002D7BD3"/>
    <w:rsid w:val="00356E09"/>
    <w:rsid w:val="003B5763"/>
    <w:rsid w:val="004B495F"/>
    <w:rsid w:val="004C59E2"/>
    <w:rsid w:val="00517249"/>
    <w:rsid w:val="00524C1D"/>
    <w:rsid w:val="006539D2"/>
    <w:rsid w:val="00696F39"/>
    <w:rsid w:val="006D3D3A"/>
    <w:rsid w:val="00713E2B"/>
    <w:rsid w:val="008013CC"/>
    <w:rsid w:val="00811D26"/>
    <w:rsid w:val="00820C68"/>
    <w:rsid w:val="00837D31"/>
    <w:rsid w:val="0086378B"/>
    <w:rsid w:val="00994672"/>
    <w:rsid w:val="009D274A"/>
    <w:rsid w:val="00A30907"/>
    <w:rsid w:val="00B92E59"/>
    <w:rsid w:val="00BB368D"/>
    <w:rsid w:val="00BB561A"/>
    <w:rsid w:val="00C0763F"/>
    <w:rsid w:val="00C27A6F"/>
    <w:rsid w:val="00CF1F97"/>
    <w:rsid w:val="00CF2271"/>
    <w:rsid w:val="00D10281"/>
    <w:rsid w:val="00D5408E"/>
    <w:rsid w:val="00D605B0"/>
    <w:rsid w:val="00D60FE0"/>
    <w:rsid w:val="00DB4300"/>
    <w:rsid w:val="00DC7185"/>
    <w:rsid w:val="00DD17E6"/>
    <w:rsid w:val="00E4386B"/>
    <w:rsid w:val="00E446A0"/>
    <w:rsid w:val="00EE0EB7"/>
    <w:rsid w:val="00F63608"/>
    <w:rsid w:val="00F6365A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9F98"/>
  <w15:docId w15:val="{28A18052-A8EC-4AC6-946E-A98F9C9D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78B"/>
  </w:style>
  <w:style w:type="paragraph" w:styleId="llb">
    <w:name w:val="footer"/>
    <w:basedOn w:val="Norml"/>
    <w:link w:val="llbChar"/>
    <w:unhideWhenUsed/>
    <w:rsid w:val="0086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78B"/>
  </w:style>
  <w:style w:type="paragraph" w:styleId="Buborkszveg">
    <w:name w:val="Balloon Text"/>
    <w:basedOn w:val="Norml"/>
    <w:link w:val="BuborkszvegChar"/>
    <w:uiPriority w:val="99"/>
    <w:semiHidden/>
    <w:unhideWhenUsed/>
    <w:rsid w:val="0099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67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D3D3A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1D55D0"/>
    <w:rPr>
      <w:color w:val="0072BC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B36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36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36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36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368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30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453C-1120-4D17-9354-836F8CAA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Anna</dc:creator>
  <cp:lastModifiedBy>Gáspár Attila</cp:lastModifiedBy>
  <cp:revision>5</cp:revision>
  <cp:lastPrinted>2017-06-21T09:26:00Z</cp:lastPrinted>
  <dcterms:created xsi:type="dcterms:W3CDTF">2017-02-03T08:11:00Z</dcterms:created>
  <dcterms:modified xsi:type="dcterms:W3CDTF">2017-06-21T09:32:00Z</dcterms:modified>
</cp:coreProperties>
</file>